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C5B" w:rsidRDefault="00324C5B" w:rsidP="00324C5B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C5B"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tbl>
      <w:tblPr>
        <w:tblStyle w:val="a3"/>
        <w:tblW w:w="0" w:type="auto"/>
        <w:tblLook w:val="04A0"/>
      </w:tblPr>
      <w:tblGrid>
        <w:gridCol w:w="2376"/>
        <w:gridCol w:w="7195"/>
      </w:tblGrid>
      <w:tr w:rsidR="00324C5B" w:rsidTr="00324C5B">
        <w:tc>
          <w:tcPr>
            <w:tcW w:w="2376" w:type="dxa"/>
          </w:tcPr>
          <w:p w:rsidR="00324C5B" w:rsidRDefault="00324C5B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1балл</w:t>
            </w:r>
          </w:p>
        </w:tc>
        <w:tc>
          <w:tcPr>
            <w:tcW w:w="7195" w:type="dxa"/>
          </w:tcPr>
          <w:p w:rsidR="00324C5B" w:rsidRDefault="00324C5B" w:rsidP="00B52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правильно выполненное задание базового уровня</w:t>
            </w:r>
          </w:p>
        </w:tc>
      </w:tr>
      <w:tr w:rsidR="00324C5B" w:rsidTr="00324C5B">
        <w:tc>
          <w:tcPr>
            <w:tcW w:w="2376" w:type="dxa"/>
          </w:tcPr>
          <w:p w:rsidR="00324C5B" w:rsidRDefault="00324C5B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  <w:tc>
          <w:tcPr>
            <w:tcW w:w="7195" w:type="dxa"/>
          </w:tcPr>
          <w:p w:rsidR="00324C5B" w:rsidRDefault="00324C5B" w:rsidP="00B52CE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правильно выполненное задание повышенного уровня</w:t>
            </w:r>
          </w:p>
        </w:tc>
      </w:tr>
    </w:tbl>
    <w:p w:rsidR="00324C5B" w:rsidRDefault="00324C5B" w:rsidP="00324C5B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C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0000" w:rsidRDefault="00324C5B" w:rsidP="00324C5B">
      <w:pPr>
        <w:jc w:val="center"/>
        <w:rPr>
          <w:rFonts w:ascii="Times New Roman" w:hAnsi="Times New Roman" w:cs="Times New Roman"/>
          <w:sz w:val="28"/>
          <w:szCs w:val="28"/>
        </w:rPr>
      </w:pPr>
      <w:r w:rsidRPr="00324C5B">
        <w:rPr>
          <w:rFonts w:ascii="Times New Roman" w:hAnsi="Times New Roman" w:cs="Times New Roman"/>
          <w:sz w:val="28"/>
          <w:szCs w:val="28"/>
        </w:rPr>
        <w:t>1 вариант</w:t>
      </w:r>
    </w:p>
    <w:tbl>
      <w:tblPr>
        <w:tblStyle w:val="a3"/>
        <w:tblW w:w="5000" w:type="pct"/>
        <w:tblLook w:val="04A0"/>
      </w:tblPr>
      <w:tblGrid>
        <w:gridCol w:w="3191"/>
        <w:gridCol w:w="3191"/>
        <w:gridCol w:w="3189"/>
      </w:tblGrid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задания</w:t>
            </w:r>
          </w:p>
        </w:tc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</w:p>
        </w:tc>
        <w:tc>
          <w:tcPr>
            <w:tcW w:w="1666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1</w:t>
            </w:r>
          </w:p>
        </w:tc>
        <w:tc>
          <w:tcPr>
            <w:tcW w:w="1667" w:type="pct"/>
          </w:tcPr>
          <w:p w:rsidR="00B52CEE" w:rsidRDefault="006C1134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01CC" w:rsidTr="00B52CEE">
        <w:tc>
          <w:tcPr>
            <w:tcW w:w="1667" w:type="pct"/>
          </w:tcPr>
          <w:p w:rsidR="005301CC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2</w:t>
            </w:r>
          </w:p>
        </w:tc>
        <w:tc>
          <w:tcPr>
            <w:tcW w:w="1667" w:type="pct"/>
          </w:tcPr>
          <w:p w:rsidR="005301CC" w:rsidRDefault="005301CC" w:rsidP="005301CC">
            <w:pPr>
              <w:jc w:val="center"/>
            </w:pPr>
            <w:r w:rsidRPr="00240DD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6" w:type="pct"/>
          </w:tcPr>
          <w:p w:rsidR="005301CC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01CC" w:rsidTr="00B52CEE">
        <w:tc>
          <w:tcPr>
            <w:tcW w:w="1667" w:type="pct"/>
          </w:tcPr>
          <w:p w:rsidR="005301CC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3</w:t>
            </w:r>
          </w:p>
        </w:tc>
        <w:tc>
          <w:tcPr>
            <w:tcW w:w="1667" w:type="pct"/>
          </w:tcPr>
          <w:p w:rsidR="005301CC" w:rsidRDefault="005301CC" w:rsidP="005301CC">
            <w:pPr>
              <w:jc w:val="center"/>
            </w:pPr>
            <w:r w:rsidRPr="00240DD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6" w:type="pct"/>
          </w:tcPr>
          <w:p w:rsidR="005301CC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301CC" w:rsidTr="00B52CEE">
        <w:tc>
          <w:tcPr>
            <w:tcW w:w="1667" w:type="pct"/>
          </w:tcPr>
          <w:p w:rsidR="005301CC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4</w:t>
            </w:r>
          </w:p>
        </w:tc>
        <w:tc>
          <w:tcPr>
            <w:tcW w:w="1667" w:type="pct"/>
          </w:tcPr>
          <w:p w:rsidR="005301CC" w:rsidRDefault="005301CC" w:rsidP="005301CC">
            <w:pPr>
              <w:jc w:val="center"/>
            </w:pPr>
            <w:r w:rsidRPr="00240DD3"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6" w:type="pct"/>
          </w:tcPr>
          <w:p w:rsidR="005301CC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5</w:t>
            </w:r>
          </w:p>
        </w:tc>
        <w:tc>
          <w:tcPr>
            <w:tcW w:w="1667" w:type="pct"/>
          </w:tcPr>
          <w:p w:rsidR="00B52CEE" w:rsidRDefault="006C1134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6</w:t>
            </w:r>
          </w:p>
        </w:tc>
        <w:tc>
          <w:tcPr>
            <w:tcW w:w="1667" w:type="pct"/>
          </w:tcPr>
          <w:p w:rsidR="00B52CEE" w:rsidRDefault="006C1134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 7</w:t>
            </w:r>
          </w:p>
        </w:tc>
        <w:tc>
          <w:tcPr>
            <w:tcW w:w="1667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2CEE" w:rsidTr="00B52CEE">
        <w:tc>
          <w:tcPr>
            <w:tcW w:w="3334" w:type="pct"/>
            <w:gridSpan w:val="2"/>
          </w:tcPr>
          <w:p w:rsidR="00B52CEE" w:rsidRDefault="00B52CEE" w:rsidP="00B52CE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уровень «А»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баллов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1</w:t>
            </w:r>
          </w:p>
        </w:tc>
        <w:tc>
          <w:tcPr>
            <w:tcW w:w="1667" w:type="pct"/>
          </w:tcPr>
          <w:p w:rsidR="00B52CEE" w:rsidRDefault="006C1134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</w:t>
            </w:r>
          </w:p>
        </w:tc>
        <w:tc>
          <w:tcPr>
            <w:tcW w:w="1667" w:type="pct"/>
          </w:tcPr>
          <w:p w:rsidR="00B52CEE" w:rsidRDefault="00EA3FD5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повышенный</w:t>
            </w:r>
          </w:p>
        </w:tc>
        <w:tc>
          <w:tcPr>
            <w:tcW w:w="1666" w:type="pct"/>
          </w:tcPr>
          <w:p w:rsidR="00B52CEE" w:rsidRDefault="00EA3FD5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52CEE" w:rsidTr="00B52CEE">
        <w:tc>
          <w:tcPr>
            <w:tcW w:w="1667" w:type="pct"/>
          </w:tcPr>
          <w:p w:rsidR="00B52CEE" w:rsidRDefault="00B52CEE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3</w:t>
            </w:r>
          </w:p>
        </w:tc>
        <w:tc>
          <w:tcPr>
            <w:tcW w:w="1667" w:type="pct"/>
          </w:tcPr>
          <w:p w:rsidR="00B52CEE" w:rsidRDefault="006C1134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базовый</w:t>
            </w:r>
          </w:p>
        </w:tc>
        <w:tc>
          <w:tcPr>
            <w:tcW w:w="1666" w:type="pct"/>
          </w:tcPr>
          <w:p w:rsidR="00B52CEE" w:rsidRDefault="005301C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52CEE" w:rsidTr="00B52CEE">
        <w:tc>
          <w:tcPr>
            <w:tcW w:w="3334" w:type="pct"/>
            <w:gridSpan w:val="2"/>
          </w:tcPr>
          <w:p w:rsidR="00B52CEE" w:rsidRDefault="00B52CEE" w:rsidP="00B52CEE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уровень «В»</w:t>
            </w:r>
          </w:p>
        </w:tc>
        <w:tc>
          <w:tcPr>
            <w:tcW w:w="1666" w:type="pct"/>
          </w:tcPr>
          <w:p w:rsidR="00B52CEE" w:rsidRDefault="00EA3FD5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5301CC">
              <w:rPr>
                <w:rFonts w:ascii="Times New Roman" w:hAnsi="Times New Roman" w:cs="Times New Roman"/>
                <w:sz w:val="28"/>
                <w:szCs w:val="28"/>
              </w:rPr>
              <w:t xml:space="preserve"> балла</w:t>
            </w:r>
          </w:p>
        </w:tc>
      </w:tr>
      <w:tr w:rsidR="00EA3FD5" w:rsidTr="00EA3FD5">
        <w:tc>
          <w:tcPr>
            <w:tcW w:w="3334" w:type="pct"/>
            <w:gridSpan w:val="2"/>
          </w:tcPr>
          <w:p w:rsidR="00EA3FD5" w:rsidRDefault="00EA3FD5" w:rsidP="00EA3FD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Максимальное число баллов</w:t>
            </w:r>
          </w:p>
        </w:tc>
        <w:tc>
          <w:tcPr>
            <w:tcW w:w="1666" w:type="pct"/>
          </w:tcPr>
          <w:p w:rsidR="00EA3FD5" w:rsidRDefault="00EA3FD5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</w:tbl>
    <w:p w:rsidR="00324C5B" w:rsidRDefault="00324C5B" w:rsidP="00324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935B1" w:rsidRDefault="00F935B1" w:rsidP="00324C5B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6F2D2C" w:rsidTr="006F2D2C">
        <w:tc>
          <w:tcPr>
            <w:tcW w:w="3190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баллов</w:t>
            </w:r>
          </w:p>
        </w:tc>
        <w:tc>
          <w:tcPr>
            <w:tcW w:w="3190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 выполнения</w:t>
            </w:r>
          </w:p>
        </w:tc>
        <w:tc>
          <w:tcPr>
            <w:tcW w:w="3191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отметка</w:t>
            </w:r>
          </w:p>
        </w:tc>
      </w:tr>
      <w:tr w:rsidR="006F2D2C" w:rsidTr="006F2D2C">
        <w:tc>
          <w:tcPr>
            <w:tcW w:w="3190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13-14</w:t>
            </w:r>
          </w:p>
        </w:tc>
        <w:tc>
          <w:tcPr>
            <w:tcW w:w="3190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92%-100%</w:t>
            </w:r>
          </w:p>
        </w:tc>
        <w:tc>
          <w:tcPr>
            <w:tcW w:w="3191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</w:tr>
      <w:tr w:rsidR="006F2D2C" w:rsidTr="006F2D2C">
        <w:tc>
          <w:tcPr>
            <w:tcW w:w="3190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10-12</w:t>
            </w:r>
          </w:p>
        </w:tc>
        <w:tc>
          <w:tcPr>
            <w:tcW w:w="3190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71%-91%</w:t>
            </w:r>
          </w:p>
        </w:tc>
        <w:tc>
          <w:tcPr>
            <w:tcW w:w="3191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</w:tr>
      <w:tr w:rsidR="006F2D2C" w:rsidTr="006F2D2C">
        <w:tc>
          <w:tcPr>
            <w:tcW w:w="3190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</w:p>
        </w:tc>
        <w:tc>
          <w:tcPr>
            <w:tcW w:w="3190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51%-70%</w:t>
            </w:r>
          </w:p>
        </w:tc>
        <w:tc>
          <w:tcPr>
            <w:tcW w:w="3191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</w:tr>
      <w:tr w:rsidR="006F2D2C" w:rsidTr="006F2D2C">
        <w:tc>
          <w:tcPr>
            <w:tcW w:w="3190" w:type="dxa"/>
          </w:tcPr>
          <w:p w:rsidR="006F2D2C" w:rsidRDefault="006F2D2C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0-7</w:t>
            </w:r>
          </w:p>
        </w:tc>
        <w:tc>
          <w:tcPr>
            <w:tcW w:w="3190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 и менее</w:t>
            </w:r>
          </w:p>
        </w:tc>
        <w:tc>
          <w:tcPr>
            <w:tcW w:w="3191" w:type="dxa"/>
          </w:tcPr>
          <w:p w:rsidR="006F2D2C" w:rsidRDefault="00F24847" w:rsidP="00324C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</w:tbl>
    <w:p w:rsidR="006F2D2C" w:rsidRDefault="006F2D2C" w:rsidP="00324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56D34" w:rsidRDefault="00C56D34" w:rsidP="00324C5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24C5B" w:rsidRPr="00324C5B" w:rsidRDefault="00324C5B" w:rsidP="00324C5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324C5B" w:rsidRPr="00324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24C5B"/>
    <w:rsid w:val="00324C5B"/>
    <w:rsid w:val="004E696E"/>
    <w:rsid w:val="005301CC"/>
    <w:rsid w:val="006C1134"/>
    <w:rsid w:val="006F2D2C"/>
    <w:rsid w:val="00B52CEE"/>
    <w:rsid w:val="00C56D34"/>
    <w:rsid w:val="00EA3FD5"/>
    <w:rsid w:val="00F24847"/>
    <w:rsid w:val="00F93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4C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82</Words>
  <Characters>468</Characters>
  <Application>Microsoft Office Word</Application>
  <DocSecurity>0</DocSecurity>
  <Lines>3</Lines>
  <Paragraphs>1</Paragraphs>
  <ScaleCrop>false</ScaleCrop>
  <Company>Microsoft</Company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12</cp:revision>
  <dcterms:created xsi:type="dcterms:W3CDTF">2002-02-08T00:32:00Z</dcterms:created>
  <dcterms:modified xsi:type="dcterms:W3CDTF">2002-02-08T01:06:00Z</dcterms:modified>
</cp:coreProperties>
</file>